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framePr w:w="0" w:wrap="auto" w:vAnchor="margin" w:hAnchor="text" w:yAlign="inline"/>
        <w:spacing w:before="157"/>
        <w:ind w:right="55"/>
        <w:jc w:val="center"/>
        <w:rPr>
          <w:rFonts w:ascii="Calibri Light" w:hAnsi="Calibri Light" w:eastAsia="Calibri Light" w:cs="Calibri Light"/>
          <w:sz w:val="36"/>
          <w:szCs w:val="36"/>
        </w:rPr>
      </w:pPr>
      <w:r>
        <w:rPr>
          <w:rFonts w:hint="default" w:ascii="Calibri Light" w:hAnsi="Calibri Light"/>
          <w:sz w:val="36"/>
          <w:szCs w:val="36"/>
          <w:rtl w:val="0"/>
          <w:lang w:val="en-US"/>
        </w:rPr>
        <w:t>“</w:t>
      </w:r>
      <w:r>
        <w:rPr>
          <w:rFonts w:ascii="Calibri Light" w:hAnsi="Calibri Light"/>
          <w:sz w:val="36"/>
          <w:szCs w:val="36"/>
          <w:rtl w:val="0"/>
          <w:lang w:val="en-US"/>
        </w:rPr>
        <w:t>2019</w:t>
      </w:r>
      <w:r>
        <w:rPr>
          <w:rFonts w:ascii="华文中宋" w:hAnsi="华文中宋" w:eastAsia="华文中宋" w:cs="华文中宋"/>
          <w:sz w:val="36"/>
          <w:szCs w:val="36"/>
          <w:rtl w:val="0"/>
          <w:lang w:val="zh-TW" w:eastAsia="zh-TW"/>
        </w:rPr>
        <w:t>澳门国际广告节</w:t>
      </w:r>
      <w:r>
        <w:rPr>
          <w:rFonts w:hint="default" w:ascii="Calibri Light" w:hAnsi="Calibri Light"/>
          <w:sz w:val="36"/>
          <w:szCs w:val="36"/>
          <w:rtl w:val="0"/>
          <w:lang w:val="en-US"/>
        </w:rPr>
        <w:t>”</w:t>
      </w:r>
      <w:r>
        <w:rPr>
          <w:rFonts w:ascii="华文中宋" w:hAnsi="华文中宋" w:eastAsia="华文中宋" w:cs="华文中宋"/>
          <w:sz w:val="36"/>
          <w:szCs w:val="36"/>
          <w:rtl w:val="0"/>
          <w:lang w:val="zh-TW" w:eastAsia="zh-TW"/>
        </w:rPr>
        <w:t>参会报名回执</w:t>
      </w:r>
    </w:p>
    <w:p>
      <w:pPr>
        <w:framePr w:w="0" w:wrap="auto" w:vAnchor="margin" w:hAnchor="text" w:yAlign="inline"/>
        <w:ind w:right="55"/>
        <w:jc w:val="left"/>
        <w:rPr>
          <w:rFonts w:ascii="Calibri" w:hAnsi="Calibri" w:eastAsia="Calibri" w:cs="Calibri"/>
          <w:b/>
          <w:bCs/>
          <w:color w:val="FF0000"/>
          <w:u w:val="none" w:color="FF0000"/>
        </w:rPr>
      </w:pPr>
    </w:p>
    <w:p>
      <w:pPr>
        <w:framePr w:w="0" w:wrap="auto" w:vAnchor="margin" w:hAnchor="text" w:yAlign="inline"/>
        <w:ind w:right="55"/>
        <w:jc w:val="left"/>
        <w:rPr>
          <w:rFonts w:ascii="Calibri Light" w:hAnsi="Calibri Light" w:eastAsia="Calibri Light" w:cs="Calibri Light"/>
          <w:color w:val="FF0000"/>
          <w:u w:val="none" w:color="FF0000"/>
        </w:rPr>
      </w:pPr>
      <w:r>
        <w:rPr>
          <w:rFonts w:hint="eastAsia" w:eastAsia="黑体"/>
          <w:color w:val="FF0000"/>
          <w:u w:val="none" w:color="FF0000"/>
          <w:rtl w:val="0"/>
          <w:lang w:val="zh-TW" w:eastAsia="zh-TW"/>
        </w:rPr>
        <w:t>重要提示：表中相关信息将显示在</w:t>
      </w:r>
      <w:r>
        <w:rPr>
          <w:rFonts w:hint="default" w:ascii="Calibri Light" w:hAnsi="Calibri Light"/>
          <w:color w:val="FF0000"/>
          <w:u w:val="none" w:color="FF0000"/>
          <w:rtl w:val="0"/>
          <w:lang w:val="en-US"/>
        </w:rPr>
        <w:t>“</w:t>
      </w:r>
      <w:r>
        <w:rPr>
          <w:rFonts w:ascii="Calibri Light" w:hAnsi="Calibri Light"/>
          <w:color w:val="FF0000"/>
          <w:u w:val="none" w:color="FF0000"/>
          <w:rtl w:val="0"/>
          <w:lang w:val="en-US"/>
        </w:rPr>
        <w:t>2019</w:t>
      </w:r>
      <w:r>
        <w:rPr>
          <w:rFonts w:hint="eastAsia" w:eastAsia="黑体"/>
          <w:color w:val="FF0000"/>
          <w:u w:val="none" w:color="FF0000"/>
          <w:rtl w:val="0"/>
          <w:lang w:val="zh-TW" w:eastAsia="zh-TW"/>
        </w:rPr>
        <w:t>澳门国际广告节代表胸卡</w:t>
      </w:r>
      <w:r>
        <w:rPr>
          <w:rFonts w:hint="default" w:ascii="Calibri Light" w:hAnsi="Calibri Light"/>
          <w:color w:val="FF0000"/>
          <w:u w:val="none" w:color="FF0000"/>
          <w:rtl w:val="0"/>
          <w:lang w:val="en-US"/>
        </w:rPr>
        <w:t>”</w:t>
      </w:r>
      <w:r>
        <w:rPr>
          <w:rFonts w:hint="eastAsia" w:eastAsia="黑体"/>
          <w:color w:val="FF0000"/>
          <w:u w:val="none" w:color="FF0000"/>
          <w:rtl w:val="0"/>
          <w:lang w:val="zh-TW" w:eastAsia="zh-TW"/>
        </w:rPr>
        <w:t>上，请确保准确无误。</w:t>
      </w:r>
    </w:p>
    <w:tbl>
      <w:tblPr>
        <w:tblStyle w:val="2"/>
        <w:tblW w:w="9234" w:type="dxa"/>
        <w:jc w:val="center"/>
        <w:tblInd w:w="324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92"/>
        <w:gridCol w:w="2620"/>
        <w:gridCol w:w="1950"/>
        <w:gridCol w:w="287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3" w:hRule="atLeast"/>
          <w:jc w:val="center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widowControl/>
              <w:rPr>
                <w:rFonts w:ascii="Calibri Light" w:hAnsi="Calibri Light" w:eastAsia="Calibri Light" w:cs="Calibri Light"/>
                <w:sz w:val="21"/>
                <w:szCs w:val="21"/>
              </w:rPr>
            </w:pPr>
            <w:r>
              <w:rPr>
                <w:rFonts w:hint="eastAsia" w:eastAsia="Arial Unicode MS"/>
                <w:sz w:val="21"/>
                <w:szCs w:val="21"/>
                <w:rtl w:val="0"/>
                <w:lang w:val="zh-TW" w:eastAsia="zh-TW"/>
              </w:rPr>
              <w:t>姓名</w:t>
            </w:r>
          </w:p>
          <w:p>
            <w:pPr>
              <w:pStyle w:val="7"/>
              <w:framePr w:w="0" w:wrap="auto" w:vAnchor="margin" w:hAnchor="text" w:yAlign="inline"/>
              <w:widowControl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 Light" w:hAnsi="Calibri Light"/>
                <w:sz w:val="21"/>
                <w:szCs w:val="21"/>
                <w:rtl w:val="0"/>
                <w:lang w:val="en-US"/>
              </w:rPr>
              <w:t>(</w:t>
            </w:r>
            <w:r>
              <w:rPr>
                <w:sz w:val="21"/>
                <w:szCs w:val="21"/>
                <w:rtl w:val="0"/>
                <w:lang w:val="zh-TW" w:eastAsia="zh-TW"/>
              </w:rPr>
              <w:t>中或英文名</w:t>
            </w:r>
            <w:r>
              <w:rPr>
                <w:rFonts w:ascii="Calibri Light" w:hAnsi="Calibri Light"/>
                <w:sz w:val="21"/>
                <w:szCs w:val="21"/>
                <w:rtl w:val="0"/>
                <w:lang w:val="en-US"/>
              </w:rPr>
              <w:t>)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bookmarkStart w:id="0" w:name="_GoBack"/>
            <w:bookmarkEnd w:id="0"/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widowControl/>
            </w:pPr>
            <w:r>
              <w:rPr>
                <w:sz w:val="21"/>
                <w:szCs w:val="21"/>
                <w:rtl w:val="0"/>
                <w:lang w:val="zh-TW" w:eastAsia="zh-TW"/>
              </w:rPr>
              <w:t>姓名</w:t>
            </w:r>
            <w:r>
              <w:rPr>
                <w:rFonts w:ascii="Calibri Light" w:hAnsi="Calibri Light"/>
                <w:sz w:val="21"/>
                <w:szCs w:val="21"/>
                <w:rtl w:val="0"/>
                <w:lang w:val="en-US"/>
              </w:rPr>
              <w:t>(</w:t>
            </w:r>
            <w:r>
              <w:rPr>
                <w:sz w:val="21"/>
                <w:szCs w:val="21"/>
                <w:rtl w:val="0"/>
                <w:lang w:val="zh-TW" w:eastAsia="zh-TW"/>
              </w:rPr>
              <w:t>与证件相同、中</w:t>
            </w:r>
            <w:r>
              <w:rPr>
                <w:rFonts w:ascii="Calibri Light" w:hAnsi="Calibri Light"/>
                <w:sz w:val="21"/>
                <w:szCs w:val="21"/>
                <w:rtl w:val="0"/>
                <w:lang w:val="en-US"/>
              </w:rPr>
              <w:t>+</w:t>
            </w:r>
            <w:r>
              <w:rPr>
                <w:sz w:val="21"/>
                <w:szCs w:val="21"/>
                <w:rtl w:val="0"/>
                <w:lang w:val="zh-TW" w:eastAsia="zh-TW"/>
              </w:rPr>
              <w:t>英文</w:t>
            </w:r>
            <w:r>
              <w:rPr>
                <w:rFonts w:ascii="Calibri Light" w:hAnsi="Calibri Light"/>
                <w:sz w:val="21"/>
                <w:szCs w:val="21"/>
                <w:rtl w:val="0"/>
                <w:lang w:val="en-US"/>
              </w:rPr>
              <w:t>/</w:t>
            </w:r>
            <w:r>
              <w:rPr>
                <w:sz w:val="21"/>
                <w:szCs w:val="21"/>
                <w:rtl w:val="0"/>
                <w:lang w:val="zh-TW" w:eastAsia="zh-TW"/>
              </w:rPr>
              <w:t>拼音</w:t>
            </w:r>
            <w:r>
              <w:rPr>
                <w:rFonts w:ascii="Calibri Light" w:hAnsi="Calibri Light"/>
                <w:sz w:val="21"/>
                <w:szCs w:val="21"/>
                <w:rtl w:val="0"/>
                <w:lang w:val="en-US"/>
              </w:rPr>
              <w:t>)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6" w:hRule="atLeast"/>
          <w:jc w:val="center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  <w:r>
              <w:rPr>
                <w:rFonts w:hint="eastAsia" w:eastAsia="Arial Unicode MS"/>
                <w:rtl w:val="0"/>
                <w:lang w:val="zh-TW" w:eastAsia="zh-TW"/>
              </w:rPr>
              <w:t>性别：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ascii="Calibri Light" w:hAnsi="Calibri Light" w:eastAsia="Calibri Light" w:cs="Calibri Light"/>
              </w:rPr>
            </w:pPr>
            <w:r>
              <w:rPr>
                <w:rFonts w:hint="eastAsia" w:eastAsia="Arial Unicode MS"/>
                <w:rtl w:val="0"/>
                <w:lang w:val="zh-TW" w:eastAsia="zh-TW"/>
              </w:rPr>
              <w:t>出生日期</w:t>
            </w:r>
          </w:p>
          <w:p>
            <w:pPr>
              <w:framePr w:w="0" w:wrap="auto" w:vAnchor="margin" w:hAnchor="text" w:yAlign="inline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hint="eastAsia" w:eastAsia="Arial Unicode MS"/>
                <w:rtl w:val="0"/>
                <w:lang w:val="zh-TW" w:eastAsia="zh-TW"/>
              </w:rPr>
              <w:t>（年</w:t>
            </w:r>
            <w:r>
              <w:rPr>
                <w:rFonts w:ascii="Calibri Light" w:hAnsi="Calibri Light"/>
                <w:rtl w:val="0"/>
                <w:lang w:val="en-US"/>
              </w:rPr>
              <w:t>/</w:t>
            </w:r>
            <w:r>
              <w:rPr>
                <w:rFonts w:hint="eastAsia" w:eastAsia="Arial Unicode MS"/>
                <w:rtl w:val="0"/>
                <w:lang w:val="zh-TW" w:eastAsia="zh-TW"/>
              </w:rPr>
              <w:t>月</w:t>
            </w:r>
            <w:r>
              <w:rPr>
                <w:rFonts w:ascii="Calibri Light" w:hAnsi="Calibri Light"/>
                <w:rtl w:val="0"/>
                <w:lang w:val="en-US"/>
              </w:rPr>
              <w:t>/</w:t>
            </w:r>
            <w:r>
              <w:rPr>
                <w:rFonts w:hint="eastAsia" w:eastAsia="Arial Unicode MS"/>
                <w:rtl w:val="0"/>
                <w:lang w:val="zh-TW" w:eastAsia="zh-TW"/>
              </w:rPr>
              <w:t>日）：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6" w:hRule="atLeast"/>
          <w:jc w:val="center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  <w:r>
              <w:rPr>
                <w:rFonts w:hint="eastAsia" w:eastAsia="Arial Unicode MS"/>
                <w:rtl w:val="0"/>
                <w:lang w:val="zh-TW" w:eastAsia="zh-TW"/>
              </w:rPr>
              <w:t>护照号码：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ascii="Calibri Light" w:hAnsi="Calibri Light" w:eastAsia="Calibri Light" w:cs="Calibri Light"/>
              </w:rPr>
            </w:pPr>
            <w:r>
              <w:rPr>
                <w:rFonts w:hint="eastAsia" w:eastAsia="Arial Unicode MS"/>
                <w:rtl w:val="0"/>
                <w:lang w:val="zh-TW" w:eastAsia="zh-TW"/>
              </w:rPr>
              <w:t>护照到期日</w:t>
            </w:r>
          </w:p>
          <w:p>
            <w:pPr>
              <w:framePr w:w="0" w:wrap="auto" w:vAnchor="margin" w:hAnchor="text" w:yAlign="inline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hint="eastAsia" w:eastAsia="Arial Unicode MS"/>
                <w:rtl w:val="0"/>
                <w:lang w:val="zh-TW" w:eastAsia="zh-TW"/>
              </w:rPr>
              <w:t>（年</w:t>
            </w:r>
            <w:r>
              <w:rPr>
                <w:rFonts w:ascii="Calibri Light" w:hAnsi="Calibri Light"/>
                <w:rtl w:val="0"/>
                <w:lang w:val="en-US"/>
              </w:rPr>
              <w:t>/</w:t>
            </w:r>
            <w:r>
              <w:rPr>
                <w:rFonts w:hint="eastAsia" w:eastAsia="Arial Unicode MS"/>
                <w:rtl w:val="0"/>
                <w:lang w:val="zh-TW" w:eastAsia="zh-TW"/>
              </w:rPr>
              <w:t>月</w:t>
            </w:r>
            <w:r>
              <w:rPr>
                <w:rFonts w:ascii="Calibri Light" w:hAnsi="Calibri Light"/>
                <w:rtl w:val="0"/>
                <w:lang w:val="en-US"/>
              </w:rPr>
              <w:t>/</w:t>
            </w:r>
            <w:r>
              <w:rPr>
                <w:rFonts w:hint="eastAsia" w:eastAsia="Arial Unicode MS"/>
                <w:rtl w:val="0"/>
                <w:lang w:val="zh-TW" w:eastAsia="zh-TW"/>
              </w:rPr>
              <w:t>日）：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5" w:hRule="atLeast"/>
          <w:jc w:val="center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widowControl/>
            </w:pPr>
            <w:r>
              <w:rPr>
                <w:sz w:val="21"/>
                <w:szCs w:val="21"/>
                <w:rtl w:val="0"/>
                <w:lang w:val="zh-TW" w:eastAsia="zh-TW"/>
              </w:rPr>
              <w:t>机构</w:t>
            </w:r>
            <w:r>
              <w:rPr>
                <w:rFonts w:ascii="Calibri Light" w:hAnsi="Calibri Light"/>
                <w:sz w:val="21"/>
                <w:szCs w:val="21"/>
                <w:rtl w:val="0"/>
                <w:lang w:val="zh-TW" w:eastAsia="zh-TW"/>
              </w:rPr>
              <w:t>/</w:t>
            </w:r>
            <w:r>
              <w:rPr>
                <w:sz w:val="21"/>
                <w:szCs w:val="21"/>
                <w:rtl w:val="0"/>
                <w:lang w:val="zh-TW" w:eastAsia="zh-TW"/>
              </w:rPr>
              <w:t>公司名称：</w:t>
            </w:r>
          </w:p>
        </w:tc>
        <w:tc>
          <w:tcPr>
            <w:tcW w:w="7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5" w:hRule="atLeast"/>
          <w:jc w:val="center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widowControl/>
            </w:pPr>
            <w:r>
              <w:rPr>
                <w:sz w:val="21"/>
                <w:szCs w:val="21"/>
                <w:rtl w:val="0"/>
                <w:lang w:val="zh-TW" w:eastAsia="zh-TW"/>
              </w:rPr>
              <w:t>职务：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widowControl/>
            </w:pPr>
            <w:r>
              <w:rPr>
                <w:sz w:val="21"/>
                <w:szCs w:val="21"/>
                <w:rtl w:val="0"/>
                <w:lang w:val="zh-TW" w:eastAsia="zh-TW"/>
              </w:rPr>
              <w:t>电邮：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5" w:hRule="atLeast"/>
          <w:jc w:val="center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widowControl/>
            </w:pPr>
            <w:r>
              <w:rPr>
                <w:sz w:val="21"/>
                <w:szCs w:val="21"/>
                <w:rtl w:val="0"/>
                <w:lang w:val="zh-TW" w:eastAsia="zh-TW"/>
              </w:rPr>
              <w:t>电话：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widowControl/>
            </w:pPr>
            <w:r>
              <w:rPr>
                <w:sz w:val="21"/>
                <w:szCs w:val="21"/>
                <w:rtl w:val="0"/>
                <w:lang w:val="zh-TW" w:eastAsia="zh-TW"/>
              </w:rPr>
              <w:t>微信号：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5" w:hRule="atLeast"/>
          <w:jc w:val="center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widowControl/>
            </w:pPr>
            <w:r>
              <w:rPr>
                <w:sz w:val="21"/>
                <w:szCs w:val="21"/>
                <w:rtl w:val="0"/>
                <w:lang w:val="zh-TW" w:eastAsia="zh-TW"/>
              </w:rPr>
              <w:t>地址：</w:t>
            </w:r>
          </w:p>
        </w:tc>
        <w:tc>
          <w:tcPr>
            <w:tcW w:w="7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5" w:hRule="atLeast"/>
          <w:jc w:val="center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widowControl/>
            </w:pPr>
            <w:r>
              <w:rPr>
                <w:sz w:val="21"/>
                <w:szCs w:val="21"/>
                <w:rtl w:val="0"/>
                <w:lang w:val="zh-TW" w:eastAsia="zh-TW"/>
              </w:rPr>
              <w:t>联络人姓名：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widowControl/>
            </w:pPr>
            <w:r>
              <w:rPr>
                <w:sz w:val="21"/>
                <w:szCs w:val="21"/>
                <w:rtl w:val="0"/>
                <w:lang w:val="zh-TW" w:eastAsia="zh-TW"/>
              </w:rPr>
              <w:t>联络人电邮：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5" w:hRule="atLeast"/>
          <w:jc w:val="center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widowControl/>
            </w:pPr>
            <w:r>
              <w:rPr>
                <w:sz w:val="21"/>
                <w:szCs w:val="21"/>
                <w:rtl w:val="0"/>
                <w:lang w:val="zh-TW" w:eastAsia="zh-TW"/>
              </w:rPr>
              <w:t>联络人电话：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4" w:hRule="atLeast"/>
          <w:jc w:val="center"/>
        </w:trPr>
        <w:tc>
          <w:tcPr>
            <w:tcW w:w="92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widowControl/>
              <w:rPr>
                <w:rFonts w:ascii="Calibri" w:hAnsi="Calibri" w:eastAsia="Calibri" w:cs="Calibri"/>
                <w:b/>
                <w:bCs/>
                <w:sz w:val="21"/>
                <w:szCs w:val="21"/>
              </w:rPr>
            </w:pPr>
            <w:r>
              <w:rPr>
                <w:rFonts w:hint="eastAsia" w:eastAsia="Arial Unicode MS"/>
                <w:b w:val="0"/>
                <w:bCs w:val="0"/>
                <w:sz w:val="21"/>
                <w:szCs w:val="21"/>
                <w:rtl w:val="0"/>
                <w:lang w:val="zh-TW" w:eastAsia="zh-TW"/>
              </w:rPr>
              <w:t>参会费用：</w:t>
            </w:r>
            <w:r>
              <w:rPr>
                <w:rFonts w:ascii="Calibri Light" w:hAnsi="Calibri Light"/>
                <w:b w:val="0"/>
                <w:bCs w:val="0"/>
                <w:sz w:val="21"/>
                <w:szCs w:val="21"/>
                <w:rtl w:val="0"/>
                <w:lang w:val="en-US"/>
              </w:rPr>
              <w:t xml:space="preserve">            </w:t>
            </w:r>
            <w:r>
              <w:rPr>
                <w:rFonts w:hint="default" w:ascii="Arial Unicode MS" w:hAnsi="Arial Unicode MS"/>
                <w:b w:val="0"/>
                <w:bCs w:val="0"/>
                <w:sz w:val="21"/>
                <w:szCs w:val="21"/>
                <w:rtl w:val="0"/>
                <w:lang w:val="en-US"/>
              </w:rPr>
              <w:t>☐</w:t>
            </w:r>
            <w:r>
              <w:rPr>
                <w:rFonts w:hint="eastAsia" w:eastAsia="Arial Unicode MS"/>
                <w:b w:val="0"/>
                <w:bCs w:val="0"/>
                <w:sz w:val="21"/>
                <w:szCs w:val="21"/>
                <w:rtl w:val="0"/>
                <w:lang w:val="zh-TW" w:eastAsia="zh-TW"/>
              </w:rPr>
              <w:t>中国广告协会会员</w:t>
            </w:r>
            <w:r>
              <w:rPr>
                <w:rFonts w:ascii="Calibri" w:hAnsi="Calibri"/>
                <w:b/>
                <w:bCs/>
                <w:sz w:val="21"/>
                <w:szCs w:val="21"/>
                <w:rtl w:val="0"/>
                <w:lang w:val="en-US"/>
              </w:rPr>
              <w:t xml:space="preserve"> --- </w:t>
            </w:r>
            <w:r>
              <w:rPr>
                <w:rFonts w:hint="eastAsia" w:eastAsia="Arial Unicode MS"/>
                <w:b w:val="0"/>
                <w:bCs w:val="0"/>
                <w:sz w:val="21"/>
                <w:szCs w:val="21"/>
                <w:rtl w:val="0"/>
                <w:lang w:val="zh-TW" w:eastAsia="zh-TW"/>
              </w:rPr>
              <w:t>优惠全程票（</w:t>
            </w:r>
            <w:r>
              <w:rPr>
                <w:rFonts w:ascii="Calibri" w:hAnsi="Calibri"/>
                <w:b/>
                <w:bCs/>
                <w:sz w:val="21"/>
                <w:szCs w:val="21"/>
                <w:rtl w:val="0"/>
                <w:lang w:val="zh-TW" w:eastAsia="zh-TW"/>
              </w:rPr>
              <w:t>RMB2,200/USD350</w:t>
            </w:r>
            <w:r>
              <w:rPr>
                <w:rFonts w:hint="eastAsia" w:eastAsia="Arial Unicode MS"/>
                <w:b w:val="0"/>
                <w:bCs w:val="0"/>
                <w:sz w:val="21"/>
                <w:szCs w:val="21"/>
                <w:rtl w:val="0"/>
                <w:lang w:val="zh-TW" w:eastAsia="zh-TW"/>
              </w:rPr>
              <w:t>）</w:t>
            </w:r>
          </w:p>
          <w:p>
            <w:pPr>
              <w:pStyle w:val="7"/>
              <w:framePr w:w="0" w:wrap="auto" w:vAnchor="margin" w:hAnchor="text" w:yAlign="inline"/>
              <w:widowControl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  <w:rtl w:val="0"/>
                <w:lang w:val="en-US"/>
              </w:rPr>
              <w:t xml:space="preserve">                                  </w:t>
            </w:r>
            <w:r>
              <w:rPr>
                <w:sz w:val="21"/>
                <w:szCs w:val="21"/>
                <w:rtl w:val="0"/>
                <w:lang w:val="en-US"/>
              </w:rPr>
              <w:t>☐</w:t>
            </w:r>
            <w:r>
              <w:rPr>
                <w:rFonts w:ascii="Calibri" w:hAnsi="Calibri"/>
                <w:b/>
                <w:bCs/>
                <w:sz w:val="21"/>
                <w:szCs w:val="21"/>
                <w:rtl w:val="0"/>
                <w:lang w:val="zh-TW" w:eastAsia="zh-TW"/>
              </w:rPr>
              <w:t xml:space="preserve"> </w:t>
            </w:r>
            <w:r>
              <w:rPr>
                <w:sz w:val="21"/>
                <w:szCs w:val="21"/>
                <w:rtl w:val="0"/>
                <w:lang w:val="zh-TW" w:eastAsia="zh-TW"/>
              </w:rPr>
              <w:t>非会员</w:t>
            </w:r>
            <w:r>
              <w:rPr>
                <w:rFonts w:ascii="Calibri" w:hAnsi="Calibri"/>
                <w:b/>
                <w:bCs/>
                <w:sz w:val="21"/>
                <w:szCs w:val="21"/>
                <w:rtl w:val="0"/>
                <w:lang w:val="en-US"/>
              </w:rPr>
              <w:t xml:space="preserve"> --- </w:t>
            </w:r>
            <w:r>
              <w:rPr>
                <w:sz w:val="21"/>
                <w:szCs w:val="21"/>
                <w:rtl w:val="0"/>
                <w:lang w:val="zh-TW" w:eastAsia="zh-TW"/>
              </w:rPr>
              <w:t>原价全程票（</w:t>
            </w:r>
            <w:r>
              <w:rPr>
                <w:rFonts w:ascii="Calibri" w:hAnsi="Calibri"/>
                <w:b/>
                <w:bCs/>
                <w:sz w:val="21"/>
                <w:szCs w:val="21"/>
                <w:rtl w:val="0"/>
                <w:lang w:val="zh-TW" w:eastAsia="zh-TW"/>
              </w:rPr>
              <w:t>RMB2,700/USD400</w:t>
            </w:r>
            <w:r>
              <w:rPr>
                <w:sz w:val="21"/>
                <w:szCs w:val="21"/>
                <w:rtl w:val="0"/>
                <w:lang w:val="zh-TW" w:eastAsia="zh-TW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54" w:hRule="atLeast"/>
          <w:jc w:val="center"/>
        </w:trPr>
        <w:tc>
          <w:tcPr>
            <w:tcW w:w="92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widowControl/>
              <w:jc w:val="left"/>
              <w:rPr>
                <w:rFonts w:ascii="Calibri" w:hAnsi="Calibri" w:eastAsia="Calibri" w:cs="Calibri"/>
                <w:b/>
                <w:bCs/>
                <w:sz w:val="21"/>
                <w:szCs w:val="21"/>
                <w:u w:color="414141"/>
              </w:rPr>
            </w:pPr>
            <w:r>
              <w:rPr>
                <w:rFonts w:hint="eastAsia" w:eastAsia="Arial Unicode MS"/>
                <w:b w:val="0"/>
                <w:bCs w:val="0"/>
                <w:sz w:val="21"/>
                <w:szCs w:val="21"/>
                <w:u w:color="414141"/>
                <w:rtl w:val="0"/>
                <w:lang w:val="zh-TW" w:eastAsia="zh-TW"/>
              </w:rPr>
              <w:t>备注：</w:t>
            </w:r>
          </w:p>
          <w:p>
            <w:pPr>
              <w:pStyle w:val="7"/>
              <w:framePr w:w="0" w:wrap="auto" w:vAnchor="margin" w:hAnchor="text" w:yAlign="inline"/>
              <w:widowControl/>
              <w:numPr>
                <w:ilvl w:val="0"/>
                <w:numId w:val="1"/>
              </w:numPr>
              <w:bidi w:val="0"/>
              <w:ind w:right="0"/>
              <w:jc w:val="left"/>
              <w:rPr>
                <w:rFonts w:hint="eastAsia" w:eastAsia="Calibri Light"/>
                <w:sz w:val="21"/>
                <w:szCs w:val="21"/>
                <w:u w:color="414141"/>
                <w:rtl w:val="0"/>
                <w:lang w:val="zh-TW" w:eastAsia="zh-TW"/>
              </w:rPr>
            </w:pPr>
            <w:r>
              <w:rPr>
                <w:rFonts w:hint="eastAsia" w:eastAsia="Arial Unicode MS"/>
                <w:sz w:val="21"/>
                <w:szCs w:val="21"/>
                <w:u w:color="414141"/>
                <w:rtl w:val="0"/>
                <w:lang w:val="zh-TW" w:eastAsia="zh-TW"/>
              </w:rPr>
              <w:t>参会费用需于</w:t>
            </w:r>
            <w:r>
              <w:rPr>
                <w:rFonts w:ascii="Calibri Light" w:hAnsi="Calibri Light"/>
                <w:sz w:val="21"/>
                <w:szCs w:val="21"/>
                <w:u w:color="414141"/>
                <w:rtl w:val="0"/>
                <w:lang w:val="en-US"/>
              </w:rPr>
              <w:t>5</w:t>
            </w:r>
            <w:r>
              <w:rPr>
                <w:rFonts w:hint="eastAsia" w:eastAsia="Arial Unicode MS"/>
                <w:sz w:val="21"/>
                <w:szCs w:val="21"/>
                <w:u w:color="414141"/>
                <w:rtl w:val="0"/>
                <w:lang w:val="zh-TW" w:eastAsia="zh-TW"/>
              </w:rPr>
              <w:t>月</w:t>
            </w:r>
            <w:r>
              <w:rPr>
                <w:rFonts w:ascii="Calibri Light" w:hAnsi="Calibri Light"/>
                <w:sz w:val="21"/>
                <w:szCs w:val="21"/>
                <w:u w:color="414141"/>
                <w:rtl w:val="0"/>
                <w:lang w:val="en-US"/>
              </w:rPr>
              <w:t>20</w:t>
            </w:r>
            <w:r>
              <w:rPr>
                <w:rFonts w:hint="eastAsia" w:eastAsia="Arial Unicode MS"/>
                <w:sz w:val="21"/>
                <w:szCs w:val="21"/>
                <w:u w:color="414141"/>
                <w:rtl w:val="0"/>
                <w:lang w:val="zh-TW" w:eastAsia="zh-TW"/>
              </w:rPr>
              <w:t>日前支付。</w:t>
            </w:r>
          </w:p>
          <w:p>
            <w:pPr>
              <w:pStyle w:val="7"/>
              <w:framePr w:w="0" w:wrap="auto" w:vAnchor="margin" w:hAnchor="text" w:yAlign="inline"/>
              <w:widowControl/>
              <w:numPr>
                <w:ilvl w:val="0"/>
                <w:numId w:val="1"/>
              </w:numPr>
              <w:bidi w:val="0"/>
              <w:ind w:right="0"/>
              <w:jc w:val="left"/>
              <w:rPr>
                <w:rFonts w:hint="eastAsia" w:eastAsia="Calibri Light"/>
                <w:color w:val="000000" w:themeColor="text1"/>
                <w:sz w:val="21"/>
                <w:szCs w:val="21"/>
                <w:u w:color="414141"/>
                <w:rtl w:val="0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Arial Unicode MS"/>
                <w:color w:val="000000" w:themeColor="text1"/>
                <w:sz w:val="21"/>
                <w:szCs w:val="21"/>
                <w:u w:color="414141"/>
                <w:rtl w:val="0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报名参会者需同时提交个人彩色名片副本予大会。</w:t>
            </w:r>
          </w:p>
          <w:p>
            <w:pPr>
              <w:pStyle w:val="7"/>
              <w:framePr w:w="0" w:wrap="auto" w:vAnchor="margin" w:hAnchor="text" w:yAlign="inline"/>
              <w:widowControl/>
              <w:numPr>
                <w:ilvl w:val="0"/>
                <w:numId w:val="1"/>
              </w:numPr>
              <w:bidi w:val="0"/>
              <w:ind w:right="0"/>
              <w:jc w:val="left"/>
              <w:rPr>
                <w:rFonts w:hint="eastAsia" w:eastAsia="Calibri Light"/>
                <w:sz w:val="21"/>
                <w:szCs w:val="21"/>
                <w:u w:color="414141"/>
                <w:rtl w:val="0"/>
                <w:lang w:val="zh-TW" w:eastAsia="zh-TW"/>
              </w:rPr>
            </w:pPr>
            <w:r>
              <w:rPr>
                <w:rFonts w:hint="eastAsia" w:eastAsia="Arial Unicode MS"/>
                <w:sz w:val="21"/>
                <w:szCs w:val="21"/>
                <w:u w:color="414141"/>
                <w:rtl w:val="0"/>
                <w:lang w:val="zh-TW" w:eastAsia="zh-TW"/>
              </w:rPr>
              <w:t>表格中信息均为必填项，请以机打</w:t>
            </w:r>
            <w:r>
              <w:rPr>
                <w:rFonts w:ascii="Calibri Light" w:hAnsi="Calibri Light"/>
                <w:sz w:val="21"/>
                <w:szCs w:val="21"/>
                <w:u w:color="414141"/>
                <w:rtl w:val="0"/>
                <w:lang w:val="en-US"/>
              </w:rPr>
              <w:t>/</w:t>
            </w:r>
            <w:r>
              <w:rPr>
                <w:rFonts w:hint="eastAsia" w:eastAsia="Arial Unicode MS"/>
                <w:sz w:val="21"/>
                <w:szCs w:val="21"/>
                <w:u w:color="414141"/>
                <w:rtl w:val="0"/>
                <w:lang w:val="zh-TW" w:eastAsia="zh-TW"/>
              </w:rPr>
              <w:t>正楷填写实际信息</w:t>
            </w:r>
            <w:r>
              <w:rPr>
                <w:rFonts w:hint="eastAsia"/>
                <w:sz w:val="21"/>
                <w:szCs w:val="21"/>
                <w:u w:color="414141"/>
                <w:rtl w:val="0"/>
                <w:lang w:val="zh-TW" w:eastAsia="zh-CN"/>
              </w:rPr>
              <w:t>。</w:t>
            </w:r>
          </w:p>
          <w:p>
            <w:pPr>
              <w:pStyle w:val="7"/>
              <w:framePr w:w="0" w:wrap="auto" w:vAnchor="margin" w:hAnchor="text" w:yAlign="inline"/>
              <w:widowControl/>
              <w:numPr>
                <w:ilvl w:val="0"/>
                <w:numId w:val="1"/>
              </w:numPr>
              <w:bidi w:val="0"/>
              <w:ind w:right="0"/>
              <w:jc w:val="left"/>
              <w:rPr>
                <w:rFonts w:hint="eastAsia" w:eastAsia="Calibri Light"/>
                <w:sz w:val="21"/>
                <w:szCs w:val="21"/>
                <w:u w:color="414141"/>
                <w:rtl w:val="0"/>
                <w:lang w:val="zh-TW" w:eastAsia="zh-TW"/>
              </w:rPr>
            </w:pPr>
            <w:r>
              <w:rPr>
                <w:rFonts w:hint="eastAsia" w:eastAsia="Arial Unicode MS"/>
                <w:sz w:val="21"/>
                <w:szCs w:val="21"/>
                <w:u w:color="414141"/>
                <w:rtl w:val="0"/>
                <w:lang w:val="zh-TW" w:eastAsia="zh-TW"/>
              </w:rPr>
              <w:t>此报名表可自行复印。</w:t>
            </w:r>
          </w:p>
          <w:p>
            <w:pPr>
              <w:pStyle w:val="7"/>
              <w:framePr w:w="0" w:wrap="auto" w:vAnchor="margin" w:hAnchor="text" w:yAlign="inline"/>
              <w:widowControl/>
              <w:numPr>
                <w:ilvl w:val="0"/>
                <w:numId w:val="0"/>
              </w:numPr>
              <w:bidi w:val="0"/>
              <w:ind w:leftChars="0" w:right="0" w:rightChars="0"/>
              <w:jc w:val="left"/>
              <w:rPr>
                <w:rFonts w:hint="eastAsia" w:eastAsia="Calibri Light"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ascii="Calibri Light" w:hAnsi="Calibri Light" w:eastAsia="Calibri Light" w:cs="Calibri Light"/>
                <w:sz w:val="21"/>
                <w:szCs w:val="21"/>
                <w:u w:color="414141"/>
                <w:lang w:val="en-US"/>
              </w:rPr>
              <w:tab/>
            </w:r>
          </w:p>
        </w:tc>
      </w:tr>
    </w:tbl>
    <w:p>
      <w:pPr>
        <w:framePr w:w="0" w:wrap="auto" w:vAnchor="margin" w:hAnchor="text" w:yAlign="inline"/>
        <w:jc w:val="left"/>
      </w:pPr>
    </w:p>
    <w:sectPr>
      <w:headerReference r:id="rId3" w:type="default"/>
      <w:footerReference r:id="rId4" w:type="default"/>
      <w:pgSz w:w="11900" w:h="16840"/>
      <w:pgMar w:top="1327" w:right="1531" w:bottom="1080" w:left="1531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华文中宋">
    <w:altName w:val="宋体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decimal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decimal"/>
      <w:lvlText w:val="%3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decimal"/>
      <w:lvlText w:val="%5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decimal"/>
      <w:lvlText w:val="%6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decimal"/>
      <w:lvlText w:val="%8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decimal"/>
      <w:lvlText w:val="%9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 w:val="1"/>
  <w:bordersDoNotSurroundHeader w:val="0"/>
  <w:bordersDoNotSurroundFooter w:val="0"/>
  <w:documentProtection w:enforcement="0"/>
  <w:defaultTabStop w:val="420"/>
  <w:autoHyphenation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324C3FE0"/>
    <w:rsid w:val="3FE36170"/>
    <w:rsid w:val="5C1637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default" w:ascii="Times New Roman" w:hAnsi="Times New Roman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Pr>
      <w:tblLayout w:type="fixed"/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頁首與頁尾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paragraph" w:customStyle="1" w:styleId="7">
    <w:name w:val="內文 A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vertAlign w:val="baseline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196</TotalTime>
  <ScaleCrop>false</ScaleCrop>
  <LinksUpToDate>false</LinksUpToDate>
  <Application>WPS Office_11.1.0.8527_F1E327BC-269C-435d-A152-05C5408002CA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2019-04-23T04:17:00Z</dcterms:created>
  <dc:creator>Administrator</dc:creator>
  <cp:lastModifiedBy>熙</cp:lastModifiedBy>
  <dcterms:modified xsi:type="dcterms:W3CDTF">2019-04-25T08:32:16Z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